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DA" w:rsidRPr="002C3AFB" w:rsidRDefault="002639DA" w:rsidP="002639DA">
      <w:pPr>
        <w:spacing w:after="0" w:line="240" w:lineRule="auto"/>
        <w:rPr>
          <w:sz w:val="24"/>
          <w:szCs w:val="24"/>
        </w:rPr>
      </w:pPr>
      <w:r w:rsidRPr="002C3AFB">
        <w:rPr>
          <w:rFonts w:ascii="Times New Roman" w:hAnsi="Times New Roman"/>
          <w:b/>
          <w:color w:val="000000"/>
          <w:sz w:val="24"/>
          <w:szCs w:val="24"/>
        </w:rPr>
        <w:t xml:space="preserve">Дисциплина: </w:t>
      </w:r>
      <w:r w:rsidRPr="002C3AFB">
        <w:rPr>
          <w:rFonts w:ascii="Times New Roman" w:hAnsi="Times New Roman"/>
          <w:b/>
          <w:sz w:val="24"/>
          <w:szCs w:val="24"/>
        </w:rPr>
        <w:t>Организация доступной среды для инвалидов на транспорте</w:t>
      </w:r>
      <w:r w:rsidRPr="002C3AFB">
        <w:rPr>
          <w:rFonts w:ascii="Times New Roman" w:hAnsi="Times New Roman"/>
          <w:b/>
          <w:color w:val="000000"/>
          <w:sz w:val="24"/>
          <w:szCs w:val="24"/>
        </w:rPr>
        <w:t xml:space="preserve"> Преподаватель: </w:t>
      </w:r>
      <w:proofErr w:type="spellStart"/>
      <w:r w:rsidRPr="002C3AFB">
        <w:rPr>
          <w:rFonts w:ascii="Times New Roman" w:hAnsi="Times New Roman"/>
          <w:b/>
          <w:color w:val="000000"/>
          <w:sz w:val="24"/>
          <w:szCs w:val="24"/>
        </w:rPr>
        <w:t>Гилёва</w:t>
      </w:r>
      <w:proofErr w:type="spellEnd"/>
      <w:r w:rsidRPr="002C3AFB">
        <w:rPr>
          <w:rFonts w:ascii="Times New Roman" w:hAnsi="Times New Roman"/>
          <w:b/>
          <w:color w:val="000000"/>
          <w:sz w:val="24"/>
          <w:szCs w:val="24"/>
        </w:rPr>
        <w:t xml:space="preserve"> Л.В.</w:t>
      </w:r>
    </w:p>
    <w:p w:rsidR="002639DA" w:rsidRPr="002639DA" w:rsidRDefault="002639DA" w:rsidP="00925C2A">
      <w:pPr>
        <w:pStyle w:val="abzac"/>
        <w:spacing w:line="360" w:lineRule="auto"/>
        <w:jc w:val="center"/>
        <w:rPr>
          <w:b/>
          <w:sz w:val="28"/>
          <w:szCs w:val="28"/>
        </w:rPr>
      </w:pPr>
    </w:p>
    <w:p w:rsidR="00925C2A" w:rsidRDefault="00925C2A" w:rsidP="00925C2A">
      <w:pPr>
        <w:pStyle w:val="abzac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 по дисциплине </w:t>
      </w:r>
    </w:p>
    <w:p w:rsidR="00FD2F26" w:rsidRDefault="00925C2A" w:rsidP="00925C2A">
      <w:pPr>
        <w:pStyle w:val="abzac"/>
        <w:spacing w:line="360" w:lineRule="auto"/>
        <w:jc w:val="center"/>
        <w:rPr>
          <w:b/>
          <w:sz w:val="28"/>
          <w:szCs w:val="28"/>
        </w:rPr>
      </w:pPr>
      <w:r w:rsidRPr="00FD2F26">
        <w:rPr>
          <w:b/>
          <w:sz w:val="28"/>
          <w:szCs w:val="28"/>
        </w:rPr>
        <w:t xml:space="preserve"> </w:t>
      </w:r>
      <w:r w:rsidR="00FD2F26" w:rsidRPr="00FD2F26">
        <w:rPr>
          <w:b/>
          <w:sz w:val="28"/>
          <w:szCs w:val="28"/>
        </w:rPr>
        <w:t>«</w:t>
      </w:r>
      <w:r w:rsidR="002639DA" w:rsidRPr="002639DA">
        <w:rPr>
          <w:b/>
          <w:sz w:val="28"/>
          <w:szCs w:val="28"/>
        </w:rPr>
        <w:t>Организация доступной среды для инвалидов на транспорте</w:t>
      </w:r>
      <w:r w:rsidR="00FD2F26" w:rsidRPr="00FD2F2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группа 31-ОП</w:t>
      </w:r>
    </w:p>
    <w:p w:rsidR="002639DA" w:rsidRDefault="002639DA" w:rsidP="002639DA">
      <w:pPr>
        <w:pStyle w:val="abzac"/>
        <w:spacing w:line="360" w:lineRule="auto"/>
        <w:rPr>
          <w:i/>
          <w:sz w:val="28"/>
          <w:szCs w:val="28"/>
        </w:rPr>
      </w:pPr>
      <w:r w:rsidRPr="002639DA">
        <w:rPr>
          <w:i/>
          <w:sz w:val="28"/>
          <w:szCs w:val="28"/>
        </w:rPr>
        <w:t>Написать реферат по обозначенным ниже темам</w:t>
      </w:r>
      <w:r w:rsidR="002C3AFB">
        <w:rPr>
          <w:i/>
          <w:sz w:val="28"/>
          <w:szCs w:val="28"/>
        </w:rPr>
        <w:t xml:space="preserve"> </w:t>
      </w:r>
      <w:r w:rsidRPr="002639DA">
        <w:rPr>
          <w:i/>
          <w:sz w:val="28"/>
          <w:szCs w:val="28"/>
        </w:rPr>
        <w:t>и составить презентацию. При работе опираться на методические рекомендации по написанию рефератов и составлении презентаций. Данная работа будет оцениваться на основании критериев, указанных в методичках.</w:t>
      </w:r>
    </w:p>
    <w:p w:rsidR="00EB0FD2" w:rsidRPr="002639DA" w:rsidRDefault="00EB0FD2" w:rsidP="002639DA">
      <w:pPr>
        <w:pStyle w:val="abzac"/>
        <w:spacing w:line="36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За выполненную работу студент получит 2 оценки.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Потребности инвалидов, которым могут потребоваться дополнительные услуги для преодоления барьеров.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Функциональные обязанности разных категорий сотрудников транспортной компании в части оказания услуг инвалидам и МГН.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Основные виды барьеров для передвижения инвалидов на объектах транспортной инфраструктуры и на различных видах транспортных средств.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Приемы - оказания ситуационной помощи людям с разными формами инвалидности.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Требования законодательства по обеспечению доступа инвалидов к объектам и услугам пассажирского транспорта.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Основные положения и принципы Конвенции о правах инвалидов по обеспечению прав инвалидов на доступные объекты и услуги пассажирского транспорта.</w:t>
      </w:r>
      <w:r w:rsidRPr="00FD2F26">
        <w:rPr>
          <w:sz w:val="28"/>
          <w:szCs w:val="28"/>
        </w:rPr>
        <w:br/>
        <w:t xml:space="preserve"> Показатели эффективности и качества доступности.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Типовые программы подготовки (инструктажа) персонала предприятий и учреждений пассажирского транспорта для оказания ситуационной помощи МГН.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Государственной программа РФ «Доступная среда». Обязанности организаций пассажирского транспорта по обеспечению доступа инвалидов к объектам и услугам.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 xml:space="preserve">Ответственность организаций и персонала пассажирского транспорта за обеспечение доступа инвалидов к объектам и услугам. 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lastRenderedPageBreak/>
        <w:t>Физические и информационно-коммуникационные потребности инвалидов в условиях чрезвычайной (нестандартной) ситуации.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Работа персонала предприятия по перевозке и оказанию других услуг инвалидам и другим МГН.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Идентифицировать нестандартные и чрезвычайные ситуации, самостоятельно принимать ответственные решения по оказанию помощи и обеспечению безопасности инвалидам и МГН.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Процесс взаимодействия органов исполнительной власти, организаций пассажирского транспорта, общественных организаций инвалидов по формированию доступной среды для инвалидов и МГН.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Потребности разных групп инвалидов и МГН.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Анализ показателей эффективности и качества лучшей отраслевой практики обеспечения доступности для МГН объектов и услуг пассажирского транспорта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Способы общения с инвалидами с учетом их специфических потребностей в помощи для преодоления барьеров.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Оказание ситуационной помощи в условиях чрезвычайной (нестандартной) ситуации.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 xml:space="preserve">Оказание ситуационной помощи инвалидам и другим </w:t>
      </w:r>
      <w:proofErr w:type="spellStart"/>
      <w:r w:rsidRPr="00FD2F26">
        <w:rPr>
          <w:sz w:val="28"/>
          <w:szCs w:val="28"/>
        </w:rPr>
        <w:t>маломобильным</w:t>
      </w:r>
      <w:proofErr w:type="spellEnd"/>
      <w:r w:rsidRPr="00FD2F26">
        <w:rPr>
          <w:sz w:val="28"/>
          <w:szCs w:val="28"/>
        </w:rPr>
        <w:t xml:space="preserve"> группам населения.</w:t>
      </w:r>
    </w:p>
    <w:p w:rsidR="008B365E" w:rsidRPr="00FD2F26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>Информирование различных групп инвалидов о направлениях перемещения и порядке обслуживания на пассажирском транспорте.</w:t>
      </w:r>
    </w:p>
    <w:p w:rsidR="008B365E" w:rsidRDefault="008B365E" w:rsidP="00925C2A">
      <w:pPr>
        <w:pStyle w:val="a3"/>
        <w:numPr>
          <w:ilvl w:val="0"/>
          <w:numId w:val="2"/>
        </w:numPr>
        <w:spacing w:line="360" w:lineRule="auto"/>
        <w:ind w:left="567" w:hanging="567"/>
        <w:jc w:val="both"/>
        <w:rPr>
          <w:sz w:val="28"/>
          <w:szCs w:val="28"/>
        </w:rPr>
      </w:pPr>
      <w:r w:rsidRPr="00FD2F26">
        <w:rPr>
          <w:sz w:val="28"/>
          <w:szCs w:val="28"/>
        </w:rPr>
        <w:t xml:space="preserve">Обслуживание инвалидов и </w:t>
      </w:r>
      <w:proofErr w:type="spellStart"/>
      <w:r w:rsidRPr="00FD2F26">
        <w:rPr>
          <w:sz w:val="28"/>
          <w:szCs w:val="28"/>
        </w:rPr>
        <w:t>маломобильных</w:t>
      </w:r>
      <w:proofErr w:type="spellEnd"/>
      <w:r w:rsidRPr="00FD2F26">
        <w:rPr>
          <w:sz w:val="28"/>
          <w:szCs w:val="28"/>
        </w:rPr>
        <w:t xml:space="preserve"> пассажиров на транспорте.</w:t>
      </w:r>
    </w:p>
    <w:p w:rsidR="00925C2A" w:rsidRDefault="00925C2A" w:rsidP="00925C2A">
      <w:pPr>
        <w:pStyle w:val="a3"/>
        <w:jc w:val="both"/>
        <w:rPr>
          <w:sz w:val="28"/>
          <w:szCs w:val="28"/>
        </w:rPr>
      </w:pPr>
    </w:p>
    <w:p w:rsidR="00925C2A" w:rsidRPr="00925C2A" w:rsidRDefault="00925C2A" w:rsidP="00925C2A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25C2A">
        <w:rPr>
          <w:rFonts w:ascii="Times New Roman" w:hAnsi="Times New Roman"/>
          <w:i/>
          <w:iCs/>
          <w:sz w:val="28"/>
          <w:szCs w:val="28"/>
        </w:rPr>
        <w:t>Рефераты</w:t>
      </w:r>
      <w:r w:rsidR="00EB0FD2">
        <w:rPr>
          <w:rFonts w:ascii="Times New Roman" w:hAnsi="Times New Roman"/>
          <w:i/>
          <w:iCs/>
          <w:sz w:val="28"/>
          <w:szCs w:val="28"/>
        </w:rPr>
        <w:t xml:space="preserve"> и презентации </w:t>
      </w:r>
      <w:r w:rsidRPr="00925C2A">
        <w:rPr>
          <w:rFonts w:ascii="Times New Roman" w:hAnsi="Times New Roman"/>
          <w:i/>
          <w:iCs/>
          <w:sz w:val="28"/>
          <w:szCs w:val="28"/>
        </w:rPr>
        <w:t xml:space="preserve"> направлять преподавателю на проверку по </w:t>
      </w:r>
      <w:r w:rsidRPr="00925C2A">
        <w:rPr>
          <w:rFonts w:ascii="Times New Roman" w:hAnsi="Times New Roman"/>
          <w:i/>
          <w:iCs/>
          <w:sz w:val="28"/>
          <w:szCs w:val="28"/>
          <w:lang w:val="en-US"/>
        </w:rPr>
        <w:t>e</w:t>
      </w:r>
      <w:r w:rsidRPr="00925C2A">
        <w:rPr>
          <w:rFonts w:ascii="Times New Roman" w:hAnsi="Times New Roman"/>
          <w:i/>
          <w:iCs/>
          <w:sz w:val="28"/>
          <w:szCs w:val="28"/>
        </w:rPr>
        <w:t>-</w:t>
      </w:r>
      <w:r w:rsidRPr="00925C2A">
        <w:rPr>
          <w:rFonts w:ascii="Times New Roman" w:hAnsi="Times New Roman"/>
          <w:i/>
          <w:iCs/>
          <w:sz w:val="28"/>
          <w:szCs w:val="28"/>
          <w:lang w:val="en-US"/>
        </w:rPr>
        <w:t>mail</w:t>
      </w:r>
      <w:r w:rsidRPr="00925C2A">
        <w:rPr>
          <w:rFonts w:ascii="Times New Roman" w:hAnsi="Times New Roman"/>
          <w:i/>
          <w:iCs/>
          <w:sz w:val="28"/>
          <w:szCs w:val="28"/>
        </w:rPr>
        <w:t xml:space="preserve"> </w:t>
      </w:r>
      <w:hyperlink r:id="rId5" w:history="1">
        <w:r w:rsidRPr="00925C2A">
          <w:rPr>
            <w:rStyle w:val="a6"/>
            <w:rFonts w:ascii="Times New Roman" w:hAnsi="Times New Roman"/>
            <w:i/>
            <w:iCs/>
            <w:sz w:val="28"/>
            <w:szCs w:val="28"/>
          </w:rPr>
          <w:t>89127822594@</w:t>
        </w:r>
        <w:proofErr w:type="spellStart"/>
        <w:r w:rsidRPr="00925C2A">
          <w:rPr>
            <w:rStyle w:val="a6"/>
            <w:rFonts w:ascii="Times New Roman" w:hAnsi="Times New Roman"/>
            <w:i/>
            <w:iCs/>
            <w:sz w:val="28"/>
            <w:szCs w:val="28"/>
            <w:lang w:val="en-US"/>
          </w:rPr>
          <w:t>yandex</w:t>
        </w:r>
        <w:proofErr w:type="spellEnd"/>
        <w:r w:rsidRPr="00925C2A">
          <w:rPr>
            <w:rStyle w:val="a6"/>
            <w:rFonts w:ascii="Times New Roman" w:hAnsi="Times New Roman"/>
            <w:i/>
            <w:iCs/>
            <w:sz w:val="28"/>
            <w:szCs w:val="28"/>
          </w:rPr>
          <w:t>.</w:t>
        </w:r>
        <w:proofErr w:type="spellStart"/>
        <w:r w:rsidRPr="00925C2A">
          <w:rPr>
            <w:rStyle w:val="a6"/>
            <w:rFonts w:ascii="Times New Roman" w:hAnsi="Times New Roman"/>
            <w:i/>
            <w:iCs/>
            <w:sz w:val="28"/>
            <w:szCs w:val="28"/>
            <w:lang w:val="en-US"/>
          </w:rPr>
          <w:t>ru</w:t>
        </w:r>
        <w:proofErr w:type="spellEnd"/>
        <w:r w:rsidRPr="00925C2A">
          <w:rPr>
            <w:rStyle w:val="a6"/>
            <w:rFonts w:ascii="Times New Roman" w:hAnsi="Times New Roman"/>
            <w:i/>
            <w:iCs/>
            <w:sz w:val="28"/>
            <w:szCs w:val="28"/>
          </w:rPr>
          <w:t xml:space="preserve">.  </w:t>
        </w:r>
      </w:hyperlink>
    </w:p>
    <w:p w:rsidR="00925C2A" w:rsidRPr="00925C2A" w:rsidRDefault="00925C2A" w:rsidP="00925C2A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25C2A">
        <w:rPr>
          <w:rFonts w:ascii="Times New Roman" w:hAnsi="Times New Roman"/>
          <w:i/>
          <w:iCs/>
          <w:sz w:val="28"/>
          <w:szCs w:val="28"/>
        </w:rPr>
        <w:t xml:space="preserve">Срок сдачи работ- 27.03.2020. </w:t>
      </w:r>
    </w:p>
    <w:p w:rsidR="00925C2A" w:rsidRPr="00925C2A" w:rsidRDefault="00925C2A" w:rsidP="00925C2A">
      <w:pPr>
        <w:pStyle w:val="a3"/>
        <w:jc w:val="both"/>
        <w:rPr>
          <w:sz w:val="28"/>
          <w:szCs w:val="28"/>
        </w:rPr>
      </w:pPr>
    </w:p>
    <w:sectPr w:rsidR="00925C2A" w:rsidRPr="00925C2A" w:rsidSect="00FD2F2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6089B"/>
    <w:multiLevelType w:val="hybridMultilevel"/>
    <w:tmpl w:val="B4D60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16171"/>
    <w:multiLevelType w:val="hybridMultilevel"/>
    <w:tmpl w:val="F1E2E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65E"/>
    <w:rsid w:val="002639DA"/>
    <w:rsid w:val="002C3AFB"/>
    <w:rsid w:val="00604685"/>
    <w:rsid w:val="008B365E"/>
    <w:rsid w:val="00925C2A"/>
    <w:rsid w:val="00EB0FD2"/>
    <w:rsid w:val="00FC213C"/>
    <w:rsid w:val="00FC2240"/>
    <w:rsid w:val="00FD2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6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65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bzac">
    <w:name w:val="abzac"/>
    <w:basedOn w:val="a"/>
    <w:rsid w:val="008B365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2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24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25C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1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89127822594@yandex.ru.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2019-02-19T11:10:00Z</cp:lastPrinted>
  <dcterms:created xsi:type="dcterms:W3CDTF">2020-03-22T17:31:00Z</dcterms:created>
  <dcterms:modified xsi:type="dcterms:W3CDTF">2020-03-24T06:01:00Z</dcterms:modified>
</cp:coreProperties>
</file>