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25" w:rsidRDefault="004C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Задания  для групп 21 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22 СВ по Инженерной графике</w:t>
      </w:r>
    </w:p>
    <w:p w:rsidR="004C609B" w:rsidRDefault="004C6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Почту  </w:t>
      </w:r>
      <w:hyperlink r:id="rId4" w:history="1">
        <w:r w:rsidRPr="001716CC">
          <w:rPr>
            <w:rStyle w:val="a3"/>
            <w:rFonts w:ascii="Times New Roman" w:hAnsi="Times New Roman" w:cs="Times New Roman"/>
            <w:sz w:val="28"/>
            <w:szCs w:val="28"/>
          </w:rPr>
          <w:t>vzdornoval1961@mail.ru</w:t>
        </w:r>
      </w:hyperlink>
    </w:p>
    <w:p w:rsidR="004C609B" w:rsidRPr="006B10E6" w:rsidRDefault="006B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 29.03  </w:t>
      </w:r>
      <w:r>
        <w:rPr>
          <w:rFonts w:ascii="Times New Roman" w:hAnsi="Times New Roman" w:cs="Times New Roman"/>
          <w:sz w:val="28"/>
          <w:szCs w:val="28"/>
        </w:rPr>
        <w:t>по 5.04 2020</w:t>
      </w:r>
    </w:p>
    <w:p w:rsidR="004C609B" w:rsidRPr="006B10E6" w:rsidRDefault="004C609B" w:rsidP="004C609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Расчетно-графическая работа №</w:t>
      </w:r>
      <w:r w:rsidRPr="006B10E6">
        <w:rPr>
          <w:b/>
          <w:sz w:val="28"/>
          <w:szCs w:val="28"/>
        </w:rPr>
        <w:t>6</w:t>
      </w:r>
    </w:p>
    <w:p w:rsidR="004C609B" w:rsidRPr="00172366" w:rsidRDefault="004C609B" w:rsidP="004C609B">
      <w:pPr>
        <w:jc w:val="center"/>
        <w:rPr>
          <w:b/>
          <w:sz w:val="28"/>
          <w:szCs w:val="28"/>
        </w:rPr>
      </w:pPr>
      <w:r w:rsidRPr="00172366">
        <w:rPr>
          <w:b/>
          <w:sz w:val="28"/>
          <w:szCs w:val="28"/>
        </w:rPr>
        <w:t>Построение комплексного чертежа модели с применением простых разрезов, нанесение размеров. Построе</w:t>
      </w:r>
      <w:r w:rsidR="00F72700">
        <w:rPr>
          <w:b/>
          <w:sz w:val="28"/>
          <w:szCs w:val="28"/>
        </w:rPr>
        <w:t>ние аксонометрической проекции</w:t>
      </w:r>
      <w:proofErr w:type="gramStart"/>
      <w:r w:rsidR="00F72700">
        <w:rPr>
          <w:b/>
          <w:sz w:val="28"/>
          <w:szCs w:val="28"/>
        </w:rPr>
        <w:t xml:space="preserve"> </w:t>
      </w:r>
      <w:r w:rsidR="00F72700" w:rsidRPr="006B10E6">
        <w:rPr>
          <w:b/>
          <w:sz w:val="28"/>
          <w:szCs w:val="28"/>
        </w:rPr>
        <w:t>.</w:t>
      </w:r>
      <w:proofErr w:type="gramEnd"/>
      <w:r w:rsidRPr="00172366">
        <w:rPr>
          <w:b/>
          <w:sz w:val="28"/>
          <w:szCs w:val="28"/>
        </w:rPr>
        <w:t xml:space="preserve"> </w:t>
      </w:r>
    </w:p>
    <w:p w:rsidR="004C609B" w:rsidRDefault="004C609B" w:rsidP="004C609B">
      <w:pPr>
        <w:ind w:firstLine="851"/>
        <w:jc w:val="center"/>
        <w:rPr>
          <w:b/>
          <w:u w:val="single"/>
        </w:rPr>
      </w:pPr>
    </w:p>
    <w:p w:rsidR="004C609B" w:rsidRPr="00542076" w:rsidRDefault="004C609B" w:rsidP="004C609B">
      <w:pPr>
        <w:ind w:firstLine="851"/>
        <w:jc w:val="both"/>
        <w:outlineLvl w:val="0"/>
        <w:rPr>
          <w:sz w:val="28"/>
          <w:szCs w:val="28"/>
          <w:u w:val="single"/>
        </w:rPr>
      </w:pPr>
      <w:r w:rsidRPr="00542076">
        <w:rPr>
          <w:sz w:val="28"/>
          <w:szCs w:val="28"/>
          <w:u w:val="single"/>
        </w:rPr>
        <w:t>Содержание работы:</w:t>
      </w:r>
    </w:p>
    <w:p w:rsidR="004C609B" w:rsidRPr="00F72700" w:rsidRDefault="004C609B" w:rsidP="004C609B">
      <w:pPr>
        <w:ind w:firstLine="851"/>
        <w:jc w:val="both"/>
        <w:rPr>
          <w:sz w:val="28"/>
          <w:szCs w:val="28"/>
          <w:lang w:val="en-US"/>
        </w:rPr>
      </w:pPr>
      <w:r w:rsidRPr="00542076">
        <w:rPr>
          <w:sz w:val="28"/>
          <w:szCs w:val="28"/>
        </w:rPr>
        <w:t>На листе чертежной бумаги формата А3 вычертить три вида детали, выполнить необходимые разрезы. Нанести размеры.</w:t>
      </w:r>
      <w:r w:rsidR="00F72700" w:rsidRPr="00F72700">
        <w:rPr>
          <w:b/>
          <w:sz w:val="28"/>
          <w:szCs w:val="28"/>
        </w:rPr>
        <w:t xml:space="preserve"> </w:t>
      </w:r>
      <w:r w:rsidR="00F72700" w:rsidRPr="00172366">
        <w:rPr>
          <w:b/>
          <w:sz w:val="28"/>
          <w:szCs w:val="28"/>
        </w:rPr>
        <w:t>Построе</w:t>
      </w:r>
      <w:r w:rsidR="00F72700">
        <w:rPr>
          <w:b/>
          <w:sz w:val="28"/>
          <w:szCs w:val="28"/>
        </w:rPr>
        <w:t>ние аксонометрической проекции</w:t>
      </w:r>
      <w:r w:rsidR="00F72700">
        <w:rPr>
          <w:b/>
          <w:sz w:val="28"/>
          <w:szCs w:val="28"/>
          <w:lang w:val="en-US"/>
        </w:rPr>
        <w:t>.</w:t>
      </w:r>
    </w:p>
    <w:p w:rsidR="004C609B" w:rsidRPr="00542076" w:rsidRDefault="004C609B" w:rsidP="004C609B">
      <w:pPr>
        <w:ind w:firstLine="851"/>
        <w:jc w:val="both"/>
        <w:rPr>
          <w:sz w:val="28"/>
          <w:szCs w:val="28"/>
        </w:rPr>
      </w:pPr>
    </w:p>
    <w:p w:rsidR="004C609B" w:rsidRPr="00172366" w:rsidRDefault="004C609B" w:rsidP="004C609B">
      <w:pPr>
        <w:ind w:firstLine="851"/>
        <w:jc w:val="both"/>
        <w:rPr>
          <w:sz w:val="28"/>
          <w:szCs w:val="28"/>
        </w:rPr>
      </w:pPr>
      <w:r w:rsidRPr="00172366">
        <w:rPr>
          <w:sz w:val="28"/>
          <w:szCs w:val="28"/>
        </w:rPr>
        <w:t>Образ</w:t>
      </w:r>
      <w:r>
        <w:rPr>
          <w:sz w:val="28"/>
          <w:szCs w:val="28"/>
        </w:rPr>
        <w:t>ец выполнения работы - рисунок 8</w:t>
      </w:r>
      <w:r w:rsidRPr="00172366">
        <w:rPr>
          <w:sz w:val="28"/>
          <w:szCs w:val="28"/>
        </w:rPr>
        <w:t>.</w:t>
      </w:r>
    </w:p>
    <w:p w:rsidR="004C609B" w:rsidRDefault="004C609B" w:rsidP="004C609B">
      <w:pPr>
        <w:jc w:val="both"/>
        <w:sectPr w:rsidR="004C609B" w:rsidSect="00A5367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C609B" w:rsidRDefault="004C609B" w:rsidP="004C609B">
      <w:pPr>
        <w:jc w:val="center"/>
      </w:pPr>
      <w:r>
        <w:rPr>
          <w:noProof/>
        </w:rPr>
        <w:lastRenderedPageBreak/>
        <w:drawing>
          <wp:inline distT="0" distB="0" distL="0" distR="0">
            <wp:extent cx="9248775" cy="6543675"/>
            <wp:effectExtent l="0" t="0" r="9525" b="9525"/>
            <wp:docPr id="39" name="Рисунок 39" descr="Лист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ист №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B" w:rsidRPr="00F37722" w:rsidRDefault="004C609B" w:rsidP="004C609B">
      <w:pPr>
        <w:jc w:val="center"/>
        <w:rPr>
          <w:sz w:val="28"/>
          <w:szCs w:val="28"/>
        </w:rPr>
        <w:sectPr w:rsidR="004C609B" w:rsidRPr="00F37722" w:rsidSect="00A5367A">
          <w:pgSz w:w="16838" w:h="11906" w:orient="landscape"/>
          <w:pgMar w:top="567" w:right="1134" w:bottom="567" w:left="1134" w:header="709" w:footer="709" w:gutter="0"/>
          <w:cols w:space="708"/>
          <w:titlePg/>
          <w:docGrid w:linePitch="360"/>
        </w:sectPr>
      </w:pPr>
      <w:r w:rsidRPr="00450B5E">
        <w:rPr>
          <w:sz w:val="28"/>
          <w:szCs w:val="28"/>
        </w:rPr>
        <w:lastRenderedPageBreak/>
        <w:t xml:space="preserve">рисунок </w:t>
      </w:r>
      <w:r>
        <w:rPr>
          <w:sz w:val="28"/>
          <w:szCs w:val="28"/>
        </w:rPr>
        <w:t>8</w:t>
      </w:r>
    </w:p>
    <w:p w:rsidR="004C609B" w:rsidRDefault="004C609B" w:rsidP="004C609B">
      <w:pPr>
        <w:jc w:val="center"/>
      </w:pPr>
      <w:r>
        <w:rPr>
          <w:noProof/>
        </w:rPr>
        <w:lastRenderedPageBreak/>
        <w:drawing>
          <wp:inline distT="0" distB="0" distL="0" distR="0">
            <wp:extent cx="6200775" cy="8867775"/>
            <wp:effectExtent l="0" t="0" r="9525" b="9525"/>
            <wp:docPr id="38" name="Рисунок 38" descr="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0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455" t="5972" r="6725" b="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B" w:rsidRDefault="004C609B" w:rsidP="004C609B">
      <w:pPr>
        <w:shd w:val="clear" w:color="auto" w:fill="FFFFFF"/>
        <w:tabs>
          <w:tab w:val="left" w:pos="936"/>
        </w:tabs>
        <w:rPr>
          <w:b/>
          <w:sz w:val="28"/>
          <w:szCs w:val="28"/>
        </w:rPr>
      </w:pPr>
    </w:p>
    <w:p w:rsidR="004C609B" w:rsidRDefault="004C609B" w:rsidP="004C609B">
      <w:pPr>
        <w:jc w:val="center"/>
      </w:pPr>
      <w:r>
        <w:rPr>
          <w:noProof/>
        </w:rPr>
        <w:lastRenderedPageBreak/>
        <w:drawing>
          <wp:inline distT="0" distB="0" distL="0" distR="0">
            <wp:extent cx="6457950" cy="9124950"/>
            <wp:effectExtent l="0" t="0" r="0" b="0"/>
            <wp:docPr id="45" name="Рисунок 45" descr="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0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315" t="5330" r="7973" b="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B" w:rsidRDefault="004C609B" w:rsidP="004C609B">
      <w:pPr>
        <w:jc w:val="center"/>
      </w:pPr>
      <w:r>
        <w:rPr>
          <w:noProof/>
        </w:rPr>
        <w:lastRenderedPageBreak/>
        <w:drawing>
          <wp:inline distT="0" distB="0" distL="0" distR="0">
            <wp:extent cx="6296025" cy="8886825"/>
            <wp:effectExtent l="0" t="0" r="9525" b="9525"/>
            <wp:docPr id="44" name="Рисунок 44" descr="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00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966" t="5853" r="8522" b="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B" w:rsidRDefault="004C609B" w:rsidP="004C609B">
      <w:pPr>
        <w:jc w:val="center"/>
      </w:pPr>
    </w:p>
    <w:p w:rsidR="004C609B" w:rsidRDefault="004C609B" w:rsidP="004C609B">
      <w:pPr>
        <w:jc w:val="center"/>
      </w:pPr>
      <w:r>
        <w:rPr>
          <w:noProof/>
        </w:rPr>
        <w:lastRenderedPageBreak/>
        <w:drawing>
          <wp:inline distT="0" distB="0" distL="0" distR="0">
            <wp:extent cx="6410325" cy="8953500"/>
            <wp:effectExtent l="0" t="0" r="9525" b="0"/>
            <wp:docPr id="43" name="Рисунок 43" descr="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00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706" t="6667" r="8047" b="10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B" w:rsidRDefault="004C609B" w:rsidP="004C609B">
      <w:pPr>
        <w:jc w:val="center"/>
      </w:pPr>
    </w:p>
    <w:p w:rsidR="004C609B" w:rsidRDefault="004C609B" w:rsidP="004C609B">
      <w:pPr>
        <w:jc w:val="center"/>
      </w:pPr>
      <w:r>
        <w:rPr>
          <w:noProof/>
        </w:rPr>
        <w:lastRenderedPageBreak/>
        <w:drawing>
          <wp:inline distT="0" distB="0" distL="0" distR="0">
            <wp:extent cx="6486525" cy="8991600"/>
            <wp:effectExtent l="0" t="0" r="9525" b="0"/>
            <wp:docPr id="42" name="Рисунок 42" descr="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00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835" t="6779" r="6696" b="1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9B" w:rsidRPr="00CA1E09" w:rsidRDefault="004C609B" w:rsidP="004C609B">
      <w:pPr>
        <w:jc w:val="center"/>
        <w:sectPr w:rsidR="004C609B" w:rsidRPr="00CA1E09" w:rsidSect="00A5367A">
          <w:pgSz w:w="11906" w:h="16838"/>
          <w:pgMar w:top="1134" w:right="567" w:bottom="1134" w:left="567" w:header="709" w:footer="709" w:gutter="0"/>
          <w:cols w:space="708"/>
          <w:titlePg/>
          <w:docGrid w:linePitch="360"/>
        </w:sectPr>
      </w:pPr>
    </w:p>
    <w:p w:rsidR="004C609B" w:rsidRPr="004C609B" w:rsidRDefault="004C609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609B" w:rsidRPr="004C609B" w:rsidRDefault="004C609B">
      <w:pPr>
        <w:rPr>
          <w:rFonts w:ascii="Times New Roman" w:hAnsi="Times New Roman" w:cs="Times New Roman"/>
          <w:sz w:val="28"/>
          <w:szCs w:val="28"/>
        </w:rPr>
      </w:pPr>
    </w:p>
    <w:sectPr w:rsidR="004C609B" w:rsidRPr="004C609B" w:rsidSect="005B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C609B"/>
    <w:rsid w:val="004C609B"/>
    <w:rsid w:val="005B6E25"/>
    <w:rsid w:val="006B10E6"/>
    <w:rsid w:val="00F7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0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mailto:vzdornoval1961@mail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2020-03-26T13:52:00Z</dcterms:created>
  <dcterms:modified xsi:type="dcterms:W3CDTF">2020-03-26T13:52:00Z</dcterms:modified>
</cp:coreProperties>
</file>